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40" w:lineRule="atLeast"/>
        <w:jc w:val="center"/>
        <w:rPr>
          <w:rFonts w:hint="eastAsia" w:ascii="宋体" w:hAnsi="宋体" w:eastAsia="宋体" w:cs="宋体"/>
          <w:b w:val="0"/>
          <w:bCs w:val="0"/>
          <w:i w:val="0"/>
          <w:iCs w:val="0"/>
          <w:caps w:val="0"/>
          <w:color w:val="333333"/>
          <w:spacing w:val="0"/>
          <w:sz w:val="44"/>
          <w:szCs w:val="44"/>
        </w:rPr>
      </w:pPr>
    </w:p>
    <w:p>
      <w:pPr>
        <w:pStyle w:val="3"/>
        <w:widowControl/>
        <w:spacing w:beforeAutospacing="0" w:afterAutospacing="0" w:line="540" w:lineRule="atLeast"/>
        <w:jc w:val="center"/>
        <w:rPr>
          <w:rFonts w:hint="eastAsia" w:ascii="宋体" w:hAnsi="宋体" w:eastAsia="宋体" w:cs="宋体"/>
          <w:b w:val="0"/>
          <w:bCs w:val="0"/>
          <w:i w:val="0"/>
          <w:iCs w:val="0"/>
          <w:caps w:val="0"/>
          <w:color w:val="333333"/>
          <w:spacing w:val="0"/>
          <w:sz w:val="44"/>
          <w:szCs w:val="44"/>
        </w:rPr>
      </w:pPr>
    </w:p>
    <w:p>
      <w:pPr>
        <w:pStyle w:val="3"/>
        <w:widowControl/>
        <w:spacing w:beforeAutospacing="0" w:afterAutospacing="0" w:line="540" w:lineRule="atLeast"/>
        <w:jc w:val="center"/>
        <w:rPr>
          <w:rFonts w:hint="eastAsia" w:ascii="宋体" w:hAnsi="宋体" w:eastAsia="宋体" w:cs="宋体"/>
          <w:b w:val="0"/>
          <w:bCs w:val="0"/>
          <w:i w:val="0"/>
          <w:iCs w:val="0"/>
          <w:caps w:val="0"/>
          <w:color w:val="333333"/>
          <w:spacing w:val="0"/>
          <w:sz w:val="44"/>
          <w:szCs w:val="44"/>
        </w:rPr>
      </w:pPr>
    </w:p>
    <w:p>
      <w:pPr>
        <w:pStyle w:val="3"/>
        <w:keepNext w:val="0"/>
        <w:keepLines w:val="0"/>
        <w:pageBreakBefore w:val="0"/>
        <w:widowControl/>
        <w:kinsoku/>
        <w:wordWrap/>
        <w:overflowPunct/>
        <w:topLinePunct w:val="0"/>
        <w:autoSpaceDE/>
        <w:autoSpaceDN/>
        <w:bidi w:val="0"/>
        <w:adjustRightInd/>
        <w:snapToGrid/>
        <w:spacing w:beforeAutospacing="0" w:afterAutospacing="0" w:line="800" w:lineRule="atLeast"/>
        <w:jc w:val="center"/>
        <w:textAlignment w:val="auto"/>
        <w:rPr>
          <w:rFonts w:hint="eastAsia" w:ascii="宋体" w:hAnsi="宋体" w:eastAsia="宋体" w:cs="宋体"/>
          <w:b w:val="0"/>
          <w:bCs w:val="0"/>
          <w:i w:val="0"/>
          <w:iCs w:val="0"/>
          <w:caps w:val="0"/>
          <w:color w:val="333333"/>
          <w:spacing w:val="0"/>
          <w:sz w:val="44"/>
          <w:szCs w:val="44"/>
        </w:rPr>
      </w:pPr>
    </w:p>
    <w:p>
      <w:pPr>
        <w:pStyle w:val="3"/>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b w:val="0"/>
          <w:bCs/>
          <w:color w:val="000000"/>
          <w:sz w:val="40"/>
          <w:szCs w:val="40"/>
          <w:shd w:val="clear" w:color="auto" w:fill="FFFFFF"/>
        </w:rPr>
      </w:pPr>
      <w:r>
        <w:rPr>
          <w:rFonts w:hint="eastAsia" w:ascii="方正小标宋简体" w:hAnsi="方正小标宋简体" w:eastAsia="方正小标宋简体" w:cs="方正小标宋简体"/>
          <w:b w:val="0"/>
          <w:bCs/>
          <w:color w:val="000000"/>
          <w:sz w:val="40"/>
          <w:szCs w:val="40"/>
          <w:shd w:val="clear" w:color="auto" w:fill="FFFFFF"/>
        </w:rPr>
        <w:t>呼和浩特市医疗保障局关于全市医疗机构</w:t>
      </w:r>
    </w:p>
    <w:p>
      <w:pPr>
        <w:pStyle w:val="3"/>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b w:val="0"/>
          <w:bCs/>
          <w:color w:val="000000"/>
          <w:sz w:val="40"/>
          <w:szCs w:val="40"/>
          <w:shd w:val="clear" w:color="auto" w:fill="FFFFFF"/>
        </w:rPr>
      </w:pPr>
      <w:r>
        <w:rPr>
          <w:rFonts w:hint="eastAsia" w:ascii="方正小标宋简体" w:hAnsi="方正小标宋简体" w:eastAsia="方正小标宋简体" w:cs="方正小标宋简体"/>
          <w:b w:val="0"/>
          <w:bCs/>
          <w:color w:val="000000"/>
          <w:sz w:val="40"/>
          <w:szCs w:val="40"/>
          <w:shd w:val="clear" w:color="auto" w:fill="FFFFFF"/>
        </w:rPr>
        <w:t>药品和医用耗材</w:t>
      </w:r>
      <w:r>
        <w:rPr>
          <w:rFonts w:hint="eastAsia" w:ascii="方正小标宋简体" w:hAnsi="方正小标宋简体" w:eastAsia="方正小标宋简体" w:cs="方正小标宋简体"/>
          <w:b w:val="0"/>
          <w:bCs/>
          <w:color w:val="000000"/>
          <w:sz w:val="40"/>
          <w:szCs w:val="40"/>
          <w:shd w:val="clear" w:color="auto" w:fill="FFFFFF"/>
          <w:lang w:val="en-US" w:eastAsia="zh-CN"/>
        </w:rPr>
        <w:t>新增配送企业</w:t>
      </w:r>
      <w:r>
        <w:rPr>
          <w:rFonts w:hint="eastAsia" w:ascii="方正小标宋简体" w:hAnsi="方正小标宋简体" w:eastAsia="方正小标宋简体" w:cs="方正小标宋简体"/>
          <w:b w:val="0"/>
          <w:bCs/>
          <w:color w:val="000000"/>
          <w:sz w:val="40"/>
          <w:szCs w:val="40"/>
          <w:shd w:val="clear" w:color="auto" w:fill="FFFFFF"/>
        </w:rPr>
        <w:t>遴选</w:t>
      </w:r>
    </w:p>
    <w:p>
      <w:pPr>
        <w:pStyle w:val="3"/>
        <w:keepNext w:val="0"/>
        <w:keepLines w:val="0"/>
        <w:pageBreakBefore w:val="0"/>
        <w:widowControl/>
        <w:kinsoku/>
        <w:wordWrap/>
        <w:overflowPunct/>
        <w:topLinePunct w:val="0"/>
        <w:autoSpaceDE/>
        <w:autoSpaceDN/>
        <w:bidi w:val="0"/>
        <w:adjustRightInd/>
        <w:snapToGrid/>
        <w:spacing w:beforeAutospacing="0" w:afterAutospacing="0" w:line="640" w:lineRule="exact"/>
        <w:jc w:val="center"/>
        <w:textAlignment w:val="auto"/>
        <w:rPr>
          <w:rFonts w:hint="eastAsia" w:ascii="方正小标宋简体" w:hAnsi="方正小标宋简体" w:eastAsia="方正小标宋简体" w:cs="方正小标宋简体"/>
          <w:b w:val="0"/>
          <w:bCs/>
          <w:color w:val="000000"/>
          <w:sz w:val="40"/>
          <w:szCs w:val="40"/>
          <w:shd w:val="clear" w:color="auto" w:fill="FFFFFF"/>
        </w:rPr>
      </w:pPr>
      <w:r>
        <w:rPr>
          <w:rFonts w:hint="eastAsia" w:ascii="方正小标宋简体" w:hAnsi="方正小标宋简体" w:eastAsia="方正小标宋简体" w:cs="方正小标宋简体"/>
          <w:b w:val="0"/>
          <w:bCs/>
          <w:color w:val="000000"/>
          <w:sz w:val="40"/>
          <w:szCs w:val="40"/>
          <w:shd w:val="clear" w:color="auto" w:fill="FFFFFF"/>
        </w:rPr>
        <w:t>审核通过结果的公示</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各有关经营企业：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lang w:val="en-US" w:eastAsia="zh-CN" w:bidi="ar-SA"/>
        </w:rPr>
        <w:t>根据自治区医保局《关于做好内蒙古自治区药品和医用耗材采购管理工作的通知》（内医保办发〔2019〕41号）和呼和浩特市医疗保障局《关于按季度常态化开展药品和医用耗材配送企业报名遴选工作的通知》</w:t>
      </w:r>
      <w:r>
        <w:rPr>
          <w:rFonts w:hint="eastAsia" w:ascii="仿宋_GB2312" w:hAnsi="仿宋_GB2312" w:eastAsia="仿宋_GB2312" w:cs="仿宋_GB2312"/>
          <w:sz w:val="32"/>
          <w:szCs w:val="32"/>
        </w:rPr>
        <w:t>（呼医保办发〔202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rPr>
        <w:t>号）文件要求，结合我市药品和医用耗材采购配送情况工作实际，开展全市公立医疗机构药品和医用耗材集中采购配送企业遴选调整及开通配送</w:t>
      </w:r>
      <w:r>
        <w:rPr>
          <w:rFonts w:hint="eastAsia" w:ascii="仿宋_GB2312" w:hAnsi="仿宋_GB2312" w:eastAsia="仿宋_GB2312" w:cs="仿宋_GB2312"/>
          <w:sz w:val="32"/>
          <w:szCs w:val="32"/>
          <w:lang w:val="en-US" w:eastAsia="zh-CN"/>
        </w:rPr>
        <w:t>权限</w:t>
      </w:r>
      <w:r>
        <w:rPr>
          <w:rFonts w:hint="eastAsia" w:ascii="仿宋_GB2312" w:hAnsi="仿宋_GB2312" w:eastAsia="仿宋_GB2312" w:cs="仿宋_GB2312"/>
          <w:sz w:val="32"/>
          <w:szCs w:val="32"/>
        </w:rPr>
        <w:t>工作。呼和浩特市医疗保障局组织相关专家对报</w:t>
      </w:r>
      <w:r>
        <w:rPr>
          <w:rFonts w:hint="eastAsia" w:ascii="仿宋_GB2312" w:hAnsi="仿宋_GB2312" w:eastAsia="仿宋_GB2312" w:cs="仿宋_GB2312"/>
          <w:sz w:val="32"/>
          <w:szCs w:val="32"/>
          <w:lang w:val="en-US" w:eastAsia="zh-CN"/>
        </w:rPr>
        <w:t>名参加呼市地区</w:t>
      </w:r>
      <w:r>
        <w:rPr>
          <w:rFonts w:hint="eastAsia" w:ascii="仿宋_GB2312" w:hAnsi="仿宋_GB2312" w:eastAsia="仿宋_GB2312" w:cs="仿宋_GB2312"/>
          <w:sz w:val="32"/>
          <w:szCs w:val="32"/>
        </w:rPr>
        <w:t>药品和医用耗材配送企业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申报材料进行了审</w:t>
      </w:r>
      <w:r>
        <w:rPr>
          <w:rFonts w:hint="eastAsia" w:ascii="仿宋_GB2312" w:hAnsi="仿宋_GB2312" w:eastAsia="仿宋_GB2312" w:cs="仿宋_GB2312"/>
          <w:sz w:val="32"/>
          <w:szCs w:val="32"/>
          <w:lang w:val="en-US" w:eastAsia="zh-CN"/>
        </w:rPr>
        <w:t>核</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val="en-US" w:eastAsia="zh-CN"/>
        </w:rPr>
        <w:t>新增</w:t>
      </w:r>
      <w:r>
        <w:rPr>
          <w:rFonts w:hint="eastAsia" w:ascii="仿宋_GB2312" w:hAnsi="仿宋_GB2312" w:eastAsia="仿宋_GB2312" w:cs="仿宋_GB2312"/>
          <w:sz w:val="32"/>
          <w:szCs w:val="32"/>
        </w:rPr>
        <w:t>药品和医用耗材集中采购配送企业通过结果（见附件）予以公示：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一、公示期限</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二、公示单位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呼和浩特市医疗保障局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三、公示要求</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1.如有情况反映请以书面、电话或来人等方式向受理意见单位反映。</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2.反映人必须用真实姓名，反映情况要实事求是，真实、具体。</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3.受理人员对反映人和反映的情况严格保密。对反映可能影响公平、公正、公开的问题，将认真调查核实。</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四、申（投）诉电话</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 0471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2949258 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附件：呼和浩特市公立医疗机构药品和医用耗材</w:t>
      </w:r>
      <w:r>
        <w:rPr>
          <w:rFonts w:hint="eastAsia" w:ascii="仿宋_GB2312" w:hAnsi="仿宋_GB2312" w:eastAsia="仿宋_GB2312" w:cs="仿宋_GB2312"/>
          <w:sz w:val="32"/>
          <w:szCs w:val="32"/>
          <w:lang w:val="en-US" w:eastAsia="zh-CN"/>
        </w:rPr>
        <w:t>配送企业</w:t>
      </w:r>
      <w:r>
        <w:rPr>
          <w:rFonts w:hint="eastAsia" w:ascii="仿宋_GB2312" w:hAnsi="仿宋_GB2312" w:eastAsia="仿宋_GB2312" w:cs="仿宋_GB2312"/>
          <w:sz w:val="32"/>
          <w:szCs w:val="32"/>
        </w:rPr>
        <w:t>遴选</w:t>
      </w:r>
      <w:r>
        <w:rPr>
          <w:rFonts w:hint="eastAsia" w:ascii="仿宋_GB2312" w:hAnsi="仿宋_GB2312" w:eastAsia="仿宋_GB2312" w:cs="仿宋_GB2312"/>
          <w:sz w:val="32"/>
          <w:szCs w:val="32"/>
          <w:lang w:val="en-US" w:eastAsia="zh-CN"/>
        </w:rPr>
        <w:t>新增账户</w:t>
      </w:r>
      <w:r>
        <w:rPr>
          <w:rFonts w:hint="eastAsia" w:ascii="仿宋_GB2312" w:hAnsi="仿宋_GB2312" w:eastAsia="仿宋_GB2312" w:cs="仿宋_GB2312"/>
          <w:sz w:val="32"/>
          <w:szCs w:val="32"/>
        </w:rPr>
        <w:t>审核通过结果公示表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呼和浩特市医疗保障局</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2023年7月27</w:t>
      </w:r>
      <w:bookmarkStart w:id="0" w:name="_GoBack"/>
      <w:bookmarkEnd w:id="0"/>
      <w:r>
        <w:rPr>
          <w:rFonts w:hint="eastAsia" w:ascii="仿宋_GB2312" w:hAnsi="仿宋_GB2312" w:eastAsia="仿宋_GB2312" w:cs="仿宋_GB2312"/>
          <w:sz w:val="32"/>
          <w:szCs w:val="32"/>
          <w:lang w:val="en-US" w:eastAsia="zh-CN"/>
        </w:rPr>
        <w:t>日</w:t>
      </w: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2"/>
                              <w:szCs w:val="36"/>
                              <w:lang w:eastAsia="zh-CN"/>
                            </w:rPr>
                          </w:pPr>
                          <w:r>
                            <w:rPr>
                              <w:rFonts w:hint="eastAsia"/>
                              <w:sz w:val="22"/>
                              <w:szCs w:val="36"/>
                              <w:lang w:eastAsia="zh-CN"/>
                            </w:rPr>
                            <w:t>—</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rFonts w:hint="eastAsia"/>
                              <w:sz w:val="22"/>
                              <w:szCs w:val="36"/>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sz w:val="22"/>
                        <w:szCs w:val="36"/>
                        <w:lang w:eastAsia="zh-CN"/>
                      </w:rPr>
                    </w:pPr>
                    <w:r>
                      <w:rPr>
                        <w:rFonts w:hint="eastAsia"/>
                        <w:sz w:val="22"/>
                        <w:szCs w:val="36"/>
                        <w:lang w:eastAsia="zh-CN"/>
                      </w:rPr>
                      <w:t>—</w:t>
                    </w:r>
                    <w:r>
                      <w:rPr>
                        <w:sz w:val="22"/>
                        <w:szCs w:val="36"/>
                      </w:rPr>
                      <w:fldChar w:fldCharType="begin"/>
                    </w:r>
                    <w:r>
                      <w:rPr>
                        <w:sz w:val="22"/>
                        <w:szCs w:val="36"/>
                      </w:rPr>
                      <w:instrText xml:space="preserve"> PAGE  \* MERGEFORMAT </w:instrText>
                    </w:r>
                    <w:r>
                      <w:rPr>
                        <w:sz w:val="22"/>
                        <w:szCs w:val="36"/>
                      </w:rPr>
                      <w:fldChar w:fldCharType="separate"/>
                    </w:r>
                    <w:r>
                      <w:rPr>
                        <w:sz w:val="22"/>
                        <w:szCs w:val="36"/>
                      </w:rPr>
                      <w:t>1</w:t>
                    </w:r>
                    <w:r>
                      <w:rPr>
                        <w:sz w:val="22"/>
                        <w:szCs w:val="36"/>
                      </w:rPr>
                      <w:fldChar w:fldCharType="end"/>
                    </w:r>
                    <w:r>
                      <w:rPr>
                        <w:rFonts w:hint="eastAsia"/>
                        <w:sz w:val="22"/>
                        <w:szCs w:val="36"/>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MjEwOWU3YWI2N2NmZDllZGMxOGU1ODE3ODA2MGQifQ=="/>
  </w:docVars>
  <w:rsids>
    <w:rsidRoot w:val="4B3C2C4D"/>
    <w:rsid w:val="02AE67AB"/>
    <w:rsid w:val="046036BB"/>
    <w:rsid w:val="059D19BD"/>
    <w:rsid w:val="08F822C4"/>
    <w:rsid w:val="18583BD5"/>
    <w:rsid w:val="2144119B"/>
    <w:rsid w:val="22B00F4F"/>
    <w:rsid w:val="2A1F13AB"/>
    <w:rsid w:val="34810911"/>
    <w:rsid w:val="36C941C4"/>
    <w:rsid w:val="40A24855"/>
    <w:rsid w:val="440700DA"/>
    <w:rsid w:val="4876582E"/>
    <w:rsid w:val="49E335FB"/>
    <w:rsid w:val="4B3C2C4D"/>
    <w:rsid w:val="54E81862"/>
    <w:rsid w:val="56A47A0A"/>
    <w:rsid w:val="57680C87"/>
    <w:rsid w:val="5A8813C8"/>
    <w:rsid w:val="5E9204B6"/>
    <w:rsid w:val="736174D2"/>
    <w:rsid w:val="7491047F"/>
    <w:rsid w:val="76706A30"/>
    <w:rsid w:val="77E86DD9"/>
    <w:rsid w:val="780B0140"/>
    <w:rsid w:val="7B984114"/>
    <w:rsid w:val="7E757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528</Words>
  <Characters>587</Characters>
  <Lines>0</Lines>
  <Paragraphs>0</Paragraphs>
  <TotalTime>46</TotalTime>
  <ScaleCrop>false</ScaleCrop>
  <LinksUpToDate>false</LinksUpToDate>
  <CharactersWithSpaces>615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2022-03-28T07:00:00Z</dcterms:created>
  <dc:creator>U+</dc:creator>
  <cp:lastModifiedBy>U+</cp:lastModifiedBy>
  <cp:lastPrinted>2023-07-27T02:13:12Z</cp:lastPrinted>
  <dcterms:modified xsi:type="dcterms:W3CDTF">2023-07-27T02:13:21Z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97A03684163B48DC8E88D072321A0494_13</vt:lpwstr>
  </property>
</Properties>
</file>