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C4D72">
      <w:pPr>
        <w:spacing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49E4EA34">
      <w:pPr>
        <w:spacing w:line="360" w:lineRule="exact"/>
        <w:rPr>
          <w:rFonts w:ascii="Adobe 仿宋 Std R" w:hAnsi="Adobe 仿宋 Std R" w:eastAsia="Adobe 仿宋 Std R"/>
          <w:sz w:val="28"/>
          <w:szCs w:val="28"/>
        </w:rPr>
      </w:pPr>
    </w:p>
    <w:p w14:paraId="197A9ACB">
      <w:pPr>
        <w:spacing w:line="700" w:lineRule="exact"/>
        <w:jc w:val="center"/>
        <w:rPr>
          <w:rFonts w:hint="eastAsia" w:ascii="方正小标宋简体" w:hAnsi="Adobe 仿宋 Std R" w:eastAsia="方正小标宋简体"/>
          <w:sz w:val="44"/>
          <w:szCs w:val="44"/>
        </w:rPr>
      </w:pPr>
      <w:r>
        <w:rPr>
          <w:rFonts w:hint="eastAsia" w:ascii="方正小标宋简体" w:hAnsi="Adobe 仿宋 Std R" w:eastAsia="方正小标宋简体"/>
          <w:sz w:val="44"/>
          <w:szCs w:val="44"/>
        </w:rPr>
        <w:t>内蒙古自治区2025年度西部地区建设项目</w:t>
      </w:r>
    </w:p>
    <w:p w14:paraId="35FD2DBA">
      <w:pPr>
        <w:spacing w:line="700" w:lineRule="exact"/>
        <w:jc w:val="center"/>
        <w:rPr>
          <w:rFonts w:hint="eastAsia" w:ascii="方正小标宋简体" w:hAnsi="Adobe 仿宋 Std R" w:eastAsia="方正小标宋简体"/>
          <w:sz w:val="44"/>
          <w:szCs w:val="44"/>
        </w:rPr>
      </w:pPr>
      <w:r>
        <w:rPr>
          <w:rFonts w:hint="eastAsia" w:ascii="方正小标宋简体" w:hAnsi="Adobe 仿宋 Std R" w:eastAsia="方正小标宋简体"/>
          <w:sz w:val="44"/>
          <w:szCs w:val="44"/>
        </w:rPr>
        <w:t>压覆已查明矿产资源查询工作业务培训班</w:t>
      </w:r>
    </w:p>
    <w:p w14:paraId="1ABF80AF">
      <w:pPr>
        <w:spacing w:line="700" w:lineRule="exact"/>
        <w:jc w:val="center"/>
        <w:rPr>
          <w:rFonts w:hint="eastAsia" w:ascii="方正小标宋简体" w:hAnsi="Adobe 仿宋 Std R" w:eastAsia="方正小标宋简体"/>
          <w:sz w:val="44"/>
          <w:szCs w:val="44"/>
        </w:rPr>
      </w:pPr>
      <w:r>
        <w:rPr>
          <w:rFonts w:hint="eastAsia" w:ascii="方正小标宋简体" w:hAnsi="Adobe 仿宋 Std R" w:eastAsia="方正小标宋简体"/>
          <w:sz w:val="44"/>
          <w:szCs w:val="44"/>
        </w:rPr>
        <w:t>报名表</w:t>
      </w:r>
    </w:p>
    <w:p w14:paraId="25CE6DA4">
      <w:pPr>
        <w:spacing w:line="360" w:lineRule="exact"/>
        <w:ind w:firstLine="160" w:firstLineChars="50"/>
        <w:jc w:val="left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填报</w:t>
      </w:r>
      <w:r>
        <w:rPr>
          <w:rFonts w:asciiTheme="majorEastAsia" w:hAnsiTheme="majorEastAsia" w:eastAsiaTheme="majorEastAsia"/>
          <w:sz w:val="32"/>
          <w:szCs w:val="32"/>
        </w:rPr>
        <w:t>单位：</w:t>
      </w:r>
    </w:p>
    <w:tbl>
      <w:tblPr>
        <w:tblStyle w:val="4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731"/>
        <w:gridCol w:w="3392"/>
        <w:gridCol w:w="731"/>
        <w:gridCol w:w="851"/>
        <w:gridCol w:w="1216"/>
        <w:gridCol w:w="727"/>
      </w:tblGrid>
      <w:tr w14:paraId="35E04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" w:type="pct"/>
            <w:vAlign w:val="center"/>
          </w:tcPr>
          <w:p w14:paraId="19F268A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430" w:type="pct"/>
            <w:vAlign w:val="center"/>
          </w:tcPr>
          <w:p w14:paraId="3E4AEA0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994" w:type="pct"/>
            <w:vAlign w:val="center"/>
          </w:tcPr>
          <w:p w14:paraId="10B7CE9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430" w:type="pct"/>
            <w:vAlign w:val="center"/>
          </w:tcPr>
          <w:p w14:paraId="0577121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500" w:type="pct"/>
            <w:vAlign w:val="center"/>
          </w:tcPr>
          <w:p w14:paraId="66BE344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715" w:type="pct"/>
            <w:vAlign w:val="center"/>
          </w:tcPr>
          <w:p w14:paraId="25012F5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427" w:type="pct"/>
            <w:vAlign w:val="center"/>
          </w:tcPr>
          <w:p w14:paraId="53CEB0F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14:paraId="40C9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46363E08"/>
        </w:tc>
        <w:tc>
          <w:tcPr>
            <w:tcW w:w="430" w:type="pct"/>
            <w:vAlign w:val="center"/>
          </w:tcPr>
          <w:p w14:paraId="44B3ACF8"/>
        </w:tc>
        <w:tc>
          <w:tcPr>
            <w:tcW w:w="1994" w:type="pct"/>
            <w:vAlign w:val="center"/>
          </w:tcPr>
          <w:p w14:paraId="3B5C2FF5"/>
        </w:tc>
        <w:tc>
          <w:tcPr>
            <w:tcW w:w="430" w:type="pct"/>
            <w:vAlign w:val="center"/>
          </w:tcPr>
          <w:p w14:paraId="0027BB7C"/>
        </w:tc>
        <w:tc>
          <w:tcPr>
            <w:tcW w:w="500" w:type="pct"/>
            <w:vAlign w:val="center"/>
          </w:tcPr>
          <w:p w14:paraId="6E9EA199"/>
        </w:tc>
        <w:tc>
          <w:tcPr>
            <w:tcW w:w="715" w:type="pct"/>
            <w:vAlign w:val="center"/>
          </w:tcPr>
          <w:p w14:paraId="29CB518E"/>
        </w:tc>
        <w:tc>
          <w:tcPr>
            <w:tcW w:w="427" w:type="pct"/>
            <w:vAlign w:val="center"/>
          </w:tcPr>
          <w:p w14:paraId="0482F52B"/>
        </w:tc>
      </w:tr>
      <w:tr w14:paraId="19BC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639AAB87"/>
        </w:tc>
        <w:tc>
          <w:tcPr>
            <w:tcW w:w="430" w:type="pct"/>
            <w:vAlign w:val="center"/>
          </w:tcPr>
          <w:p w14:paraId="77E6DCDC"/>
        </w:tc>
        <w:tc>
          <w:tcPr>
            <w:tcW w:w="1994" w:type="pct"/>
            <w:vAlign w:val="center"/>
          </w:tcPr>
          <w:p w14:paraId="397EF720"/>
        </w:tc>
        <w:tc>
          <w:tcPr>
            <w:tcW w:w="430" w:type="pct"/>
            <w:vAlign w:val="center"/>
          </w:tcPr>
          <w:p w14:paraId="51955A6C"/>
        </w:tc>
        <w:tc>
          <w:tcPr>
            <w:tcW w:w="500" w:type="pct"/>
            <w:vAlign w:val="center"/>
          </w:tcPr>
          <w:p w14:paraId="5F98E3F6"/>
        </w:tc>
        <w:tc>
          <w:tcPr>
            <w:tcW w:w="715" w:type="pct"/>
            <w:vAlign w:val="center"/>
          </w:tcPr>
          <w:p w14:paraId="5B82A1AE"/>
        </w:tc>
        <w:tc>
          <w:tcPr>
            <w:tcW w:w="427" w:type="pct"/>
            <w:vAlign w:val="center"/>
          </w:tcPr>
          <w:p w14:paraId="231664AA"/>
        </w:tc>
      </w:tr>
      <w:tr w14:paraId="3A6E6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2627FA79"/>
        </w:tc>
        <w:tc>
          <w:tcPr>
            <w:tcW w:w="430" w:type="pct"/>
            <w:vAlign w:val="center"/>
          </w:tcPr>
          <w:p w14:paraId="28CA81F5"/>
        </w:tc>
        <w:tc>
          <w:tcPr>
            <w:tcW w:w="1994" w:type="pct"/>
            <w:vAlign w:val="center"/>
          </w:tcPr>
          <w:p w14:paraId="08DE507A"/>
        </w:tc>
        <w:tc>
          <w:tcPr>
            <w:tcW w:w="430" w:type="pct"/>
            <w:vAlign w:val="center"/>
          </w:tcPr>
          <w:p w14:paraId="5495A278"/>
        </w:tc>
        <w:tc>
          <w:tcPr>
            <w:tcW w:w="500" w:type="pct"/>
            <w:vAlign w:val="center"/>
          </w:tcPr>
          <w:p w14:paraId="6DCBE903"/>
        </w:tc>
        <w:tc>
          <w:tcPr>
            <w:tcW w:w="715" w:type="pct"/>
            <w:vAlign w:val="center"/>
          </w:tcPr>
          <w:p w14:paraId="77CE84AA"/>
        </w:tc>
        <w:tc>
          <w:tcPr>
            <w:tcW w:w="427" w:type="pct"/>
            <w:vAlign w:val="center"/>
          </w:tcPr>
          <w:p w14:paraId="58FC4EE1"/>
        </w:tc>
      </w:tr>
      <w:tr w14:paraId="07EF8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7B7CB59C"/>
        </w:tc>
        <w:tc>
          <w:tcPr>
            <w:tcW w:w="430" w:type="pct"/>
            <w:vAlign w:val="center"/>
          </w:tcPr>
          <w:p w14:paraId="0872259E"/>
        </w:tc>
        <w:tc>
          <w:tcPr>
            <w:tcW w:w="1994" w:type="pct"/>
            <w:vAlign w:val="center"/>
          </w:tcPr>
          <w:p w14:paraId="491BD10D"/>
        </w:tc>
        <w:tc>
          <w:tcPr>
            <w:tcW w:w="430" w:type="pct"/>
            <w:vAlign w:val="center"/>
          </w:tcPr>
          <w:p w14:paraId="7379434A"/>
        </w:tc>
        <w:tc>
          <w:tcPr>
            <w:tcW w:w="500" w:type="pct"/>
            <w:vAlign w:val="center"/>
          </w:tcPr>
          <w:p w14:paraId="7236CAD2"/>
        </w:tc>
        <w:tc>
          <w:tcPr>
            <w:tcW w:w="715" w:type="pct"/>
            <w:vAlign w:val="center"/>
          </w:tcPr>
          <w:p w14:paraId="54406DD3"/>
        </w:tc>
        <w:tc>
          <w:tcPr>
            <w:tcW w:w="427" w:type="pct"/>
            <w:vAlign w:val="center"/>
          </w:tcPr>
          <w:p w14:paraId="18F785BD"/>
        </w:tc>
      </w:tr>
      <w:tr w14:paraId="2951A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6A83007F"/>
        </w:tc>
        <w:tc>
          <w:tcPr>
            <w:tcW w:w="430" w:type="pct"/>
            <w:vAlign w:val="center"/>
          </w:tcPr>
          <w:p w14:paraId="6D529596"/>
        </w:tc>
        <w:tc>
          <w:tcPr>
            <w:tcW w:w="1994" w:type="pct"/>
            <w:vAlign w:val="center"/>
          </w:tcPr>
          <w:p w14:paraId="1CFF5C95"/>
        </w:tc>
        <w:tc>
          <w:tcPr>
            <w:tcW w:w="430" w:type="pct"/>
            <w:vAlign w:val="center"/>
          </w:tcPr>
          <w:p w14:paraId="0E415EFF"/>
        </w:tc>
        <w:tc>
          <w:tcPr>
            <w:tcW w:w="500" w:type="pct"/>
            <w:vAlign w:val="center"/>
          </w:tcPr>
          <w:p w14:paraId="19248C42"/>
        </w:tc>
        <w:tc>
          <w:tcPr>
            <w:tcW w:w="715" w:type="pct"/>
            <w:vAlign w:val="center"/>
          </w:tcPr>
          <w:p w14:paraId="67256531"/>
        </w:tc>
        <w:tc>
          <w:tcPr>
            <w:tcW w:w="427" w:type="pct"/>
            <w:vAlign w:val="center"/>
          </w:tcPr>
          <w:p w14:paraId="124D653D"/>
        </w:tc>
      </w:tr>
      <w:tr w14:paraId="33A6A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1B12BC3F"/>
        </w:tc>
        <w:tc>
          <w:tcPr>
            <w:tcW w:w="430" w:type="pct"/>
            <w:vAlign w:val="center"/>
          </w:tcPr>
          <w:p w14:paraId="2F55F413"/>
        </w:tc>
        <w:tc>
          <w:tcPr>
            <w:tcW w:w="1994" w:type="pct"/>
            <w:vAlign w:val="center"/>
          </w:tcPr>
          <w:p w14:paraId="6FBA9754"/>
        </w:tc>
        <w:tc>
          <w:tcPr>
            <w:tcW w:w="430" w:type="pct"/>
            <w:vAlign w:val="center"/>
          </w:tcPr>
          <w:p w14:paraId="296E76B2"/>
        </w:tc>
        <w:tc>
          <w:tcPr>
            <w:tcW w:w="500" w:type="pct"/>
            <w:vAlign w:val="center"/>
          </w:tcPr>
          <w:p w14:paraId="694E07B1"/>
        </w:tc>
        <w:tc>
          <w:tcPr>
            <w:tcW w:w="715" w:type="pct"/>
            <w:vAlign w:val="center"/>
          </w:tcPr>
          <w:p w14:paraId="631C861C"/>
        </w:tc>
        <w:tc>
          <w:tcPr>
            <w:tcW w:w="427" w:type="pct"/>
            <w:vAlign w:val="center"/>
          </w:tcPr>
          <w:p w14:paraId="3CCDDE8C"/>
        </w:tc>
      </w:tr>
      <w:tr w14:paraId="2D5C1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657890D1"/>
        </w:tc>
        <w:tc>
          <w:tcPr>
            <w:tcW w:w="430" w:type="pct"/>
            <w:vAlign w:val="center"/>
          </w:tcPr>
          <w:p w14:paraId="3073A908"/>
        </w:tc>
        <w:tc>
          <w:tcPr>
            <w:tcW w:w="1994" w:type="pct"/>
            <w:vAlign w:val="center"/>
          </w:tcPr>
          <w:p w14:paraId="5D284F36"/>
        </w:tc>
        <w:tc>
          <w:tcPr>
            <w:tcW w:w="430" w:type="pct"/>
            <w:vAlign w:val="center"/>
          </w:tcPr>
          <w:p w14:paraId="582BAFDB"/>
        </w:tc>
        <w:tc>
          <w:tcPr>
            <w:tcW w:w="500" w:type="pct"/>
            <w:vAlign w:val="center"/>
          </w:tcPr>
          <w:p w14:paraId="474D8A54"/>
        </w:tc>
        <w:tc>
          <w:tcPr>
            <w:tcW w:w="715" w:type="pct"/>
            <w:vAlign w:val="center"/>
          </w:tcPr>
          <w:p w14:paraId="225041FD"/>
        </w:tc>
        <w:tc>
          <w:tcPr>
            <w:tcW w:w="427" w:type="pct"/>
            <w:vAlign w:val="center"/>
          </w:tcPr>
          <w:p w14:paraId="7C2918BA"/>
        </w:tc>
      </w:tr>
      <w:tr w14:paraId="607A4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71B23F7C"/>
        </w:tc>
        <w:tc>
          <w:tcPr>
            <w:tcW w:w="430" w:type="pct"/>
            <w:vAlign w:val="center"/>
          </w:tcPr>
          <w:p w14:paraId="486E7D59"/>
        </w:tc>
        <w:tc>
          <w:tcPr>
            <w:tcW w:w="1994" w:type="pct"/>
            <w:vAlign w:val="center"/>
          </w:tcPr>
          <w:p w14:paraId="2F08B4F9"/>
        </w:tc>
        <w:tc>
          <w:tcPr>
            <w:tcW w:w="430" w:type="pct"/>
            <w:vAlign w:val="center"/>
          </w:tcPr>
          <w:p w14:paraId="14D02C63"/>
        </w:tc>
        <w:tc>
          <w:tcPr>
            <w:tcW w:w="500" w:type="pct"/>
            <w:vAlign w:val="center"/>
          </w:tcPr>
          <w:p w14:paraId="60C827D2"/>
        </w:tc>
        <w:tc>
          <w:tcPr>
            <w:tcW w:w="715" w:type="pct"/>
            <w:vAlign w:val="center"/>
          </w:tcPr>
          <w:p w14:paraId="13131B68"/>
        </w:tc>
        <w:tc>
          <w:tcPr>
            <w:tcW w:w="427" w:type="pct"/>
            <w:vAlign w:val="center"/>
          </w:tcPr>
          <w:p w14:paraId="6A021F1C"/>
        </w:tc>
      </w:tr>
      <w:tr w14:paraId="1D851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74BB80EE"/>
        </w:tc>
        <w:tc>
          <w:tcPr>
            <w:tcW w:w="430" w:type="pct"/>
            <w:vAlign w:val="center"/>
          </w:tcPr>
          <w:p w14:paraId="55910527"/>
        </w:tc>
        <w:tc>
          <w:tcPr>
            <w:tcW w:w="1994" w:type="pct"/>
            <w:vAlign w:val="center"/>
          </w:tcPr>
          <w:p w14:paraId="16776E25"/>
        </w:tc>
        <w:tc>
          <w:tcPr>
            <w:tcW w:w="430" w:type="pct"/>
            <w:vAlign w:val="center"/>
          </w:tcPr>
          <w:p w14:paraId="24E3F0DB"/>
        </w:tc>
        <w:tc>
          <w:tcPr>
            <w:tcW w:w="500" w:type="pct"/>
            <w:vAlign w:val="center"/>
          </w:tcPr>
          <w:p w14:paraId="7F7B7433"/>
        </w:tc>
        <w:tc>
          <w:tcPr>
            <w:tcW w:w="715" w:type="pct"/>
            <w:vAlign w:val="center"/>
          </w:tcPr>
          <w:p w14:paraId="0405DAAD"/>
        </w:tc>
        <w:tc>
          <w:tcPr>
            <w:tcW w:w="427" w:type="pct"/>
            <w:vAlign w:val="center"/>
          </w:tcPr>
          <w:p w14:paraId="3D1FEBD5"/>
        </w:tc>
      </w:tr>
      <w:tr w14:paraId="7B77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33AD3D20"/>
        </w:tc>
        <w:tc>
          <w:tcPr>
            <w:tcW w:w="430" w:type="pct"/>
            <w:vAlign w:val="center"/>
          </w:tcPr>
          <w:p w14:paraId="7D0CE35C"/>
        </w:tc>
        <w:tc>
          <w:tcPr>
            <w:tcW w:w="1994" w:type="pct"/>
            <w:vAlign w:val="center"/>
          </w:tcPr>
          <w:p w14:paraId="0B09B303"/>
        </w:tc>
        <w:tc>
          <w:tcPr>
            <w:tcW w:w="430" w:type="pct"/>
            <w:vAlign w:val="center"/>
          </w:tcPr>
          <w:p w14:paraId="0E69B2F5"/>
        </w:tc>
        <w:tc>
          <w:tcPr>
            <w:tcW w:w="500" w:type="pct"/>
            <w:vAlign w:val="center"/>
          </w:tcPr>
          <w:p w14:paraId="00B5AD9E"/>
        </w:tc>
        <w:tc>
          <w:tcPr>
            <w:tcW w:w="715" w:type="pct"/>
            <w:vAlign w:val="center"/>
          </w:tcPr>
          <w:p w14:paraId="00EA375D"/>
        </w:tc>
        <w:tc>
          <w:tcPr>
            <w:tcW w:w="427" w:type="pct"/>
            <w:vAlign w:val="center"/>
          </w:tcPr>
          <w:p w14:paraId="6E3EA7AA"/>
        </w:tc>
      </w:tr>
      <w:tr w14:paraId="7A46D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25D79FFF"/>
        </w:tc>
        <w:tc>
          <w:tcPr>
            <w:tcW w:w="430" w:type="pct"/>
            <w:vAlign w:val="center"/>
          </w:tcPr>
          <w:p w14:paraId="241D8216"/>
        </w:tc>
        <w:tc>
          <w:tcPr>
            <w:tcW w:w="1994" w:type="pct"/>
            <w:vAlign w:val="center"/>
          </w:tcPr>
          <w:p w14:paraId="2CA4A137"/>
        </w:tc>
        <w:tc>
          <w:tcPr>
            <w:tcW w:w="430" w:type="pct"/>
            <w:vAlign w:val="center"/>
          </w:tcPr>
          <w:p w14:paraId="2D467109"/>
        </w:tc>
        <w:tc>
          <w:tcPr>
            <w:tcW w:w="500" w:type="pct"/>
            <w:vAlign w:val="center"/>
          </w:tcPr>
          <w:p w14:paraId="722E8BEB"/>
        </w:tc>
        <w:tc>
          <w:tcPr>
            <w:tcW w:w="715" w:type="pct"/>
            <w:vAlign w:val="center"/>
          </w:tcPr>
          <w:p w14:paraId="45CF48D1"/>
        </w:tc>
        <w:tc>
          <w:tcPr>
            <w:tcW w:w="427" w:type="pct"/>
            <w:vAlign w:val="center"/>
          </w:tcPr>
          <w:p w14:paraId="5485CE82"/>
        </w:tc>
      </w:tr>
      <w:tr w14:paraId="30ADC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39E71319"/>
        </w:tc>
        <w:tc>
          <w:tcPr>
            <w:tcW w:w="430" w:type="pct"/>
            <w:vAlign w:val="center"/>
          </w:tcPr>
          <w:p w14:paraId="2D7246E8"/>
        </w:tc>
        <w:tc>
          <w:tcPr>
            <w:tcW w:w="1994" w:type="pct"/>
            <w:vAlign w:val="center"/>
          </w:tcPr>
          <w:p w14:paraId="0ECAF762"/>
        </w:tc>
        <w:tc>
          <w:tcPr>
            <w:tcW w:w="430" w:type="pct"/>
            <w:vAlign w:val="center"/>
          </w:tcPr>
          <w:p w14:paraId="6293F4CA"/>
        </w:tc>
        <w:tc>
          <w:tcPr>
            <w:tcW w:w="500" w:type="pct"/>
            <w:vAlign w:val="center"/>
          </w:tcPr>
          <w:p w14:paraId="18F6D8FA"/>
        </w:tc>
        <w:tc>
          <w:tcPr>
            <w:tcW w:w="715" w:type="pct"/>
            <w:vAlign w:val="center"/>
          </w:tcPr>
          <w:p w14:paraId="0D1EAA51"/>
        </w:tc>
        <w:tc>
          <w:tcPr>
            <w:tcW w:w="427" w:type="pct"/>
            <w:vAlign w:val="center"/>
          </w:tcPr>
          <w:p w14:paraId="743E5F46"/>
        </w:tc>
      </w:tr>
      <w:tr w14:paraId="2B940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52F2E400"/>
        </w:tc>
        <w:tc>
          <w:tcPr>
            <w:tcW w:w="430" w:type="pct"/>
            <w:vAlign w:val="center"/>
          </w:tcPr>
          <w:p w14:paraId="2DFA1D8D"/>
        </w:tc>
        <w:tc>
          <w:tcPr>
            <w:tcW w:w="1994" w:type="pct"/>
            <w:vAlign w:val="center"/>
          </w:tcPr>
          <w:p w14:paraId="2ABB22F7"/>
        </w:tc>
        <w:tc>
          <w:tcPr>
            <w:tcW w:w="430" w:type="pct"/>
            <w:vAlign w:val="center"/>
          </w:tcPr>
          <w:p w14:paraId="10FA88CC"/>
        </w:tc>
        <w:tc>
          <w:tcPr>
            <w:tcW w:w="500" w:type="pct"/>
            <w:vAlign w:val="center"/>
          </w:tcPr>
          <w:p w14:paraId="03F5226B"/>
        </w:tc>
        <w:tc>
          <w:tcPr>
            <w:tcW w:w="715" w:type="pct"/>
            <w:vAlign w:val="center"/>
          </w:tcPr>
          <w:p w14:paraId="5CB1357C"/>
        </w:tc>
        <w:tc>
          <w:tcPr>
            <w:tcW w:w="427" w:type="pct"/>
            <w:vAlign w:val="center"/>
          </w:tcPr>
          <w:p w14:paraId="7A6F5706"/>
        </w:tc>
      </w:tr>
      <w:tr w14:paraId="4ACD9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5AD3EDD7"/>
        </w:tc>
        <w:tc>
          <w:tcPr>
            <w:tcW w:w="430" w:type="pct"/>
            <w:vAlign w:val="center"/>
          </w:tcPr>
          <w:p w14:paraId="7887AEDF"/>
        </w:tc>
        <w:tc>
          <w:tcPr>
            <w:tcW w:w="1994" w:type="pct"/>
            <w:vAlign w:val="center"/>
          </w:tcPr>
          <w:p w14:paraId="56A414F2"/>
        </w:tc>
        <w:tc>
          <w:tcPr>
            <w:tcW w:w="430" w:type="pct"/>
            <w:vAlign w:val="center"/>
          </w:tcPr>
          <w:p w14:paraId="77830BC4"/>
        </w:tc>
        <w:tc>
          <w:tcPr>
            <w:tcW w:w="500" w:type="pct"/>
            <w:vAlign w:val="center"/>
          </w:tcPr>
          <w:p w14:paraId="11942BCC"/>
        </w:tc>
        <w:tc>
          <w:tcPr>
            <w:tcW w:w="715" w:type="pct"/>
            <w:vAlign w:val="center"/>
          </w:tcPr>
          <w:p w14:paraId="555612A6"/>
        </w:tc>
        <w:tc>
          <w:tcPr>
            <w:tcW w:w="427" w:type="pct"/>
            <w:vAlign w:val="center"/>
          </w:tcPr>
          <w:p w14:paraId="0EE9CC21"/>
        </w:tc>
      </w:tr>
      <w:tr w14:paraId="42584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4" w:type="pct"/>
            <w:vAlign w:val="center"/>
          </w:tcPr>
          <w:p w14:paraId="144D29DB"/>
        </w:tc>
        <w:tc>
          <w:tcPr>
            <w:tcW w:w="430" w:type="pct"/>
            <w:vAlign w:val="center"/>
          </w:tcPr>
          <w:p w14:paraId="2765946D"/>
        </w:tc>
        <w:tc>
          <w:tcPr>
            <w:tcW w:w="1994" w:type="pct"/>
            <w:vAlign w:val="center"/>
          </w:tcPr>
          <w:p w14:paraId="71E6FCE9"/>
        </w:tc>
        <w:tc>
          <w:tcPr>
            <w:tcW w:w="430" w:type="pct"/>
            <w:vAlign w:val="center"/>
          </w:tcPr>
          <w:p w14:paraId="234A75BE"/>
        </w:tc>
        <w:tc>
          <w:tcPr>
            <w:tcW w:w="500" w:type="pct"/>
            <w:vAlign w:val="center"/>
          </w:tcPr>
          <w:p w14:paraId="4A1A8DF5"/>
        </w:tc>
        <w:tc>
          <w:tcPr>
            <w:tcW w:w="715" w:type="pct"/>
            <w:vAlign w:val="center"/>
          </w:tcPr>
          <w:p w14:paraId="759F9EE1"/>
        </w:tc>
        <w:tc>
          <w:tcPr>
            <w:tcW w:w="427" w:type="pct"/>
            <w:vAlign w:val="center"/>
          </w:tcPr>
          <w:p w14:paraId="559100DE"/>
        </w:tc>
      </w:tr>
    </w:tbl>
    <w:p w14:paraId="0E1A6CD7"/>
    <w:p w14:paraId="42F6D97F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obe 仿宋 Std R">
    <w:altName w:val="宋体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8362"/>
      <w:docPartObj>
        <w:docPartGallery w:val="autotext"/>
      </w:docPartObj>
    </w:sdtPr>
    <w:sdtEndPr>
      <w:rPr>
        <w:sz w:val="24"/>
        <w:szCs w:val="24"/>
      </w:rPr>
    </w:sdtEndPr>
    <w:sdtContent>
      <w:p w14:paraId="46CC59F8">
        <w:pPr>
          <w:pStyle w:val="2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1 -</w:t>
        </w:r>
        <w:r>
          <w:rPr>
            <w:sz w:val="24"/>
            <w:szCs w:val="24"/>
          </w:rPr>
          <w:fldChar w:fldCharType="end"/>
        </w:r>
      </w:p>
    </w:sdtContent>
  </w:sdt>
  <w:p w14:paraId="72D6656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8363"/>
      <w:docPartObj>
        <w:docPartGallery w:val="autotext"/>
      </w:docPartObj>
    </w:sdtPr>
    <w:sdtContent>
      <w:p w14:paraId="273D617F">
        <w:pPr>
          <w:pStyle w:val="2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 w14:paraId="0053D1A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E5EF7"/>
    <w:rsid w:val="10ED34D7"/>
    <w:rsid w:val="5BFE5EF7"/>
    <w:rsid w:val="7508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2025-10-10T12:33:00Z</dcterms:created>
  <dc:creator>石</dc:creator>
  <cp:lastModifiedBy>石</cp:lastModifiedBy>
  <dcterms:modified xsi:type="dcterms:W3CDTF">2025-10-10T12:34:10Z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05DD0F4EF2F64BF6BFB578BFA7C6F8BB_11</vt:lpwstr>
  </property>
  <property fmtid="{D5CDD505-2E9C-101B-9397-08002B2CF9AE}" pid="4" name="KSOTemplateDocerSaveRecord">
    <vt:lpwstr>eyJoZGlkIjoiOTMzY2QxNmRiMDBjODE4NGNhYjAxZTZkY2RkN2U3NzYiLCJ1c2VySWQiOiI0MzcyNDU4NDYifQ==</vt:lpwstr>
  </property>
</Properties>
</file>